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404C" w14:textId="77777777" w:rsidR="009729B0" w:rsidRDefault="009729B0" w:rsidP="002216DC">
      <w:pPr>
        <w:pStyle w:val="NoSpacing"/>
        <w:jc w:val="center"/>
      </w:pPr>
    </w:p>
    <w:p w14:paraId="469D9713" w14:textId="578C2CB0" w:rsidR="00F579D9" w:rsidRPr="002216DC" w:rsidRDefault="002216DC" w:rsidP="002216DC">
      <w:pPr>
        <w:pStyle w:val="NoSpacing"/>
        <w:jc w:val="center"/>
        <w:rPr>
          <w:sz w:val="32"/>
          <w:szCs w:val="32"/>
        </w:rPr>
      </w:pPr>
      <w:r w:rsidRPr="002216DC">
        <w:rPr>
          <w:sz w:val="32"/>
          <w:szCs w:val="32"/>
        </w:rPr>
        <w:t>Day Space RFP Process</w:t>
      </w:r>
    </w:p>
    <w:p w14:paraId="26B98A4C" w14:textId="77777777" w:rsidR="00F579D9" w:rsidRDefault="00F579D9" w:rsidP="006274A3">
      <w:pPr>
        <w:pStyle w:val="NoSpacing"/>
      </w:pPr>
    </w:p>
    <w:p w14:paraId="657EA8D9" w14:textId="51E1AF3C" w:rsidR="53BFA3E3" w:rsidRPr="006274A3" w:rsidRDefault="53BFA3E3" w:rsidP="006274A3">
      <w:r w:rsidRPr="006274A3">
        <w:t>In collaboration with the City of Calgary, day spaces have been proposed as a people-centered, integrated</w:t>
      </w:r>
      <w:r w:rsidR="006274A3" w:rsidRPr="006274A3">
        <w:t xml:space="preserve"> </w:t>
      </w:r>
      <w:r w:rsidRPr="006274A3">
        <w:t xml:space="preserve">community response that yields better outcomes for unhoused Calgarians. This day space is, to help address safety concerns that have been listed as a recommendation in the Downtown Safety Leadership Table, 2024 and Vibrant Communities Calgary’s No Place </w:t>
      </w:r>
      <w:proofErr w:type="gramStart"/>
      <w:r w:rsidRPr="006274A3">
        <w:t>To</w:t>
      </w:r>
      <w:proofErr w:type="gramEnd"/>
      <w:r w:rsidRPr="006274A3">
        <w:t xml:space="preserve"> Go Report  </w:t>
      </w:r>
    </w:p>
    <w:p w14:paraId="04992BC2" w14:textId="2BC0E6CD" w:rsidR="002216DC" w:rsidRDefault="002216DC" w:rsidP="00945AA3">
      <w:pPr>
        <w:pStyle w:val="NoSpacing"/>
      </w:pPr>
      <w:r>
        <w:t xml:space="preserve">The role of the Day Space RFP panel will be to provide </w:t>
      </w:r>
      <w:r w:rsidRPr="002216DC">
        <w:rPr>
          <w:i/>
          <w:iCs/>
          <w:lang w:val="en-US"/>
        </w:rPr>
        <w:t>recommendations</w:t>
      </w:r>
      <w:r w:rsidRPr="002216DC">
        <w:rPr>
          <w:lang w:val="en-US"/>
        </w:rPr>
        <w:t xml:space="preserve"> to CHF/City</w:t>
      </w:r>
      <w:r>
        <w:rPr>
          <w:lang w:val="en-US"/>
        </w:rPr>
        <w:t xml:space="preserve"> of Calgary</w:t>
      </w:r>
      <w:r w:rsidRPr="002216DC">
        <w:rPr>
          <w:lang w:val="en-US"/>
        </w:rPr>
        <w:t xml:space="preserve"> Executive Leadership</w:t>
      </w:r>
      <w:r>
        <w:rPr>
          <w:lang w:val="en-US"/>
        </w:rPr>
        <w:t xml:space="preserve">. </w:t>
      </w:r>
    </w:p>
    <w:p w14:paraId="36BCF060" w14:textId="77777777" w:rsidR="002216DC" w:rsidRDefault="002216DC" w:rsidP="002216DC">
      <w:pPr>
        <w:pStyle w:val="NoSpacing"/>
        <w:ind w:left="720"/>
        <w:rPr>
          <w:lang w:val="en-US"/>
        </w:rPr>
      </w:pPr>
    </w:p>
    <w:p w14:paraId="69364CB0" w14:textId="5C74C55C" w:rsidR="002216DC" w:rsidRDefault="002216DC" w:rsidP="002216DC">
      <w:pPr>
        <w:pStyle w:val="NoSpacing"/>
        <w:ind w:left="720"/>
        <w:rPr>
          <w:lang w:val="en-US"/>
        </w:rPr>
      </w:pPr>
      <w:r>
        <w:rPr>
          <w:lang w:val="en-US"/>
        </w:rPr>
        <w:t>Panel Membership:</w:t>
      </w:r>
    </w:p>
    <w:p w14:paraId="51F4CF69" w14:textId="77777777" w:rsidR="002216DC" w:rsidRDefault="002216DC" w:rsidP="002216DC">
      <w:pPr>
        <w:pStyle w:val="NoSpacing"/>
        <w:ind w:left="720"/>
        <w:rPr>
          <w:lang w:val="en-US"/>
        </w:rPr>
      </w:pPr>
    </w:p>
    <w:p w14:paraId="262079B2" w14:textId="7D0B7106" w:rsidR="002216DC" w:rsidRDefault="002216DC" w:rsidP="31367322">
      <w:pPr>
        <w:pStyle w:val="NoSpacing"/>
        <w:numPr>
          <w:ilvl w:val="0"/>
          <w:numId w:val="8"/>
        </w:numPr>
        <w:rPr>
          <w:lang w:val="en-US"/>
        </w:rPr>
      </w:pPr>
      <w:r w:rsidRPr="31367322">
        <w:rPr>
          <w:lang w:val="en-US"/>
        </w:rPr>
        <w:t xml:space="preserve">City of Calgary </w:t>
      </w:r>
    </w:p>
    <w:p w14:paraId="73E055C3" w14:textId="77777777" w:rsidR="002216DC" w:rsidRDefault="002216DC" w:rsidP="002216DC">
      <w:pPr>
        <w:pStyle w:val="NoSpacing"/>
        <w:numPr>
          <w:ilvl w:val="0"/>
          <w:numId w:val="8"/>
        </w:numPr>
        <w:rPr>
          <w:lang w:val="en-US"/>
        </w:rPr>
      </w:pPr>
      <w:r w:rsidRPr="002216DC">
        <w:rPr>
          <w:lang w:val="en-US"/>
        </w:rPr>
        <w:t>C</w:t>
      </w:r>
      <w:r>
        <w:rPr>
          <w:lang w:val="en-US"/>
        </w:rPr>
        <w:t xml:space="preserve">algary Homeless Foundation </w:t>
      </w:r>
    </w:p>
    <w:p w14:paraId="0EDED2C9" w14:textId="68D95009" w:rsidR="002216DC" w:rsidRDefault="002216DC" w:rsidP="002216DC">
      <w:pPr>
        <w:pStyle w:val="NoSpacing"/>
        <w:numPr>
          <w:ilvl w:val="0"/>
          <w:numId w:val="8"/>
        </w:numPr>
        <w:rPr>
          <w:lang w:val="en-US"/>
        </w:rPr>
      </w:pPr>
      <w:r w:rsidRPr="002216DC">
        <w:rPr>
          <w:lang w:val="en-US"/>
        </w:rPr>
        <w:t>United Way</w:t>
      </w:r>
    </w:p>
    <w:p w14:paraId="42D5E8B5" w14:textId="62B5647A" w:rsidR="002216DC" w:rsidRDefault="002216DC" w:rsidP="002216DC">
      <w:pPr>
        <w:pStyle w:val="NoSpacing"/>
        <w:numPr>
          <w:ilvl w:val="0"/>
          <w:numId w:val="8"/>
        </w:numPr>
        <w:rPr>
          <w:lang w:val="en-US"/>
        </w:rPr>
      </w:pPr>
      <w:r>
        <w:rPr>
          <w:lang w:val="en-US"/>
        </w:rPr>
        <w:t>Calgary Police Service</w:t>
      </w:r>
    </w:p>
    <w:p w14:paraId="1E1AB8A2" w14:textId="782F8D63" w:rsidR="002216DC" w:rsidRPr="002216DC" w:rsidRDefault="002216DC" w:rsidP="002216DC">
      <w:pPr>
        <w:pStyle w:val="NoSpacing"/>
        <w:numPr>
          <w:ilvl w:val="0"/>
          <w:numId w:val="8"/>
        </w:numPr>
        <w:rPr>
          <w:lang w:val="en-US"/>
        </w:rPr>
      </w:pPr>
      <w:r>
        <w:rPr>
          <w:lang w:val="en-US"/>
        </w:rPr>
        <w:t>Government of Alberta</w:t>
      </w:r>
    </w:p>
    <w:p w14:paraId="16596B7D" w14:textId="77777777" w:rsidR="002216DC" w:rsidRDefault="002216DC" w:rsidP="002216DC">
      <w:pPr>
        <w:pStyle w:val="NoSpacing"/>
        <w:rPr>
          <w:lang w:val="en-US"/>
        </w:rPr>
      </w:pPr>
    </w:p>
    <w:p w14:paraId="4CA273DA" w14:textId="2443F549" w:rsidR="002216DC" w:rsidRDefault="002216DC" w:rsidP="002216DC">
      <w:pPr>
        <w:pStyle w:val="NoSpacing"/>
        <w:rPr>
          <w:lang w:val="en-US"/>
        </w:rPr>
      </w:pPr>
      <w:r>
        <w:rPr>
          <w:lang w:val="en-US"/>
        </w:rPr>
        <w:t>A score card-based system will be provided to the panel to use when reviewing applications. CHF will tally the score cards to provide an overview for the panel members to discuss.</w:t>
      </w:r>
    </w:p>
    <w:p w14:paraId="21BA2413" w14:textId="77777777" w:rsidR="002216DC" w:rsidRPr="002216DC" w:rsidRDefault="002216DC" w:rsidP="002216DC">
      <w:pPr>
        <w:pStyle w:val="NoSpacing"/>
        <w:rPr>
          <w:lang w:val="en-US"/>
        </w:rPr>
      </w:pPr>
    </w:p>
    <w:p w14:paraId="0137D793" w14:textId="5BD7F33A" w:rsidR="002216DC" w:rsidRDefault="002216DC" w:rsidP="3AC2A0E5">
      <w:pPr>
        <w:pStyle w:val="NoSpacing"/>
        <w:rPr>
          <w:lang w:val="en-US"/>
        </w:rPr>
      </w:pPr>
    </w:p>
    <w:p w14:paraId="2F9A3E0C" w14:textId="7DC3A352" w:rsidR="002216DC" w:rsidRDefault="002216DC" w:rsidP="002216DC">
      <w:pPr>
        <w:pStyle w:val="NoSpacing"/>
        <w:rPr>
          <w:lang w:val="en-US"/>
        </w:rPr>
      </w:pPr>
      <w:r w:rsidRPr="3AC2A0E5">
        <w:rPr>
          <w:lang w:val="en-US"/>
        </w:rPr>
        <w:t>Timeline:</w:t>
      </w:r>
    </w:p>
    <w:p w14:paraId="71173FE4" w14:textId="59CADA5C" w:rsidR="002216DC" w:rsidRDefault="002216DC" w:rsidP="3AC2A0E5">
      <w:pPr>
        <w:spacing w:after="160" w:line="259" w:lineRule="auto"/>
        <w:rPr>
          <w:rFonts w:ascii="Open Sans" w:eastAsia="Open Sans" w:hAnsi="Open Sans" w:cs="Open Sans"/>
          <w:color w:val="000000" w:themeColor="text1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5"/>
        <w:gridCol w:w="4230"/>
      </w:tblGrid>
      <w:tr w:rsidR="3AC2A0E5" w14:paraId="374604AA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D3AEA4" w14:textId="4CC45C61" w:rsidR="3AC2A0E5" w:rsidRDefault="3AC2A0E5" w:rsidP="3AC2A0E5">
            <w:pPr>
              <w:spacing w:after="0" w:line="259" w:lineRule="auto"/>
              <w:jc w:val="left"/>
              <w:rPr>
                <w:rFonts w:ascii="Open Sans" w:eastAsia="Open Sans" w:hAnsi="Open Sans" w:cs="Open Sans"/>
              </w:rPr>
            </w:pPr>
            <w:r w:rsidRPr="3AC2A0E5">
              <w:rPr>
                <w:rFonts w:ascii="Open Sans" w:eastAsia="Open Sans" w:hAnsi="Open Sans" w:cs="Open Sans"/>
                <w:lang w:val="en-US"/>
              </w:rPr>
              <w:t>RFP Issued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F2B04B" w14:textId="473D31AF" w:rsidR="3AC2A0E5" w:rsidRDefault="3AC2A0E5" w:rsidP="05D98163">
            <w:pPr>
              <w:spacing w:after="0" w:line="259" w:lineRule="auto"/>
              <w:jc w:val="center"/>
              <w:rPr>
                <w:rFonts w:ascii="Open Sans" w:eastAsia="Open Sans" w:hAnsi="Open Sans" w:cs="Open Sans"/>
              </w:rPr>
            </w:pPr>
            <w:r w:rsidRPr="05D98163">
              <w:rPr>
                <w:rFonts w:ascii="Open Sans" w:eastAsia="Open Sans" w:hAnsi="Open Sans" w:cs="Open Sans"/>
                <w:lang w:val="en-US"/>
              </w:rPr>
              <w:t xml:space="preserve">January </w:t>
            </w:r>
            <w:r w:rsidR="006274A3">
              <w:rPr>
                <w:rFonts w:ascii="Open Sans" w:eastAsia="Open Sans" w:hAnsi="Open Sans" w:cs="Open Sans"/>
                <w:lang w:val="en-US"/>
              </w:rPr>
              <w:t>30</w:t>
            </w:r>
            <w:r w:rsidRPr="05D98163">
              <w:rPr>
                <w:rFonts w:ascii="Open Sans" w:eastAsia="Open Sans" w:hAnsi="Open Sans" w:cs="Open Sans"/>
                <w:vertAlign w:val="superscript"/>
                <w:lang w:val="en-US"/>
              </w:rPr>
              <w:t>th</w:t>
            </w:r>
            <w:r w:rsidR="02E8794C" w:rsidRPr="05D98163">
              <w:rPr>
                <w:rFonts w:ascii="Open Sans" w:eastAsia="Open Sans" w:hAnsi="Open Sans" w:cs="Open Sans"/>
                <w:lang w:val="en-US"/>
              </w:rPr>
              <w:t>, 2025</w:t>
            </w:r>
          </w:p>
        </w:tc>
      </w:tr>
      <w:tr w:rsidR="05D98163" w14:paraId="54460160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1B3EC" w14:textId="2EE1C66B" w:rsidR="02E8794C" w:rsidRDefault="02E8794C" w:rsidP="05D98163">
            <w:pPr>
              <w:spacing w:line="259" w:lineRule="auto"/>
              <w:jc w:val="left"/>
              <w:rPr>
                <w:rFonts w:ascii="Open Sans" w:eastAsia="Open Sans" w:hAnsi="Open Sans" w:cs="Open Sans"/>
              </w:rPr>
            </w:pPr>
            <w:r w:rsidRPr="05D98163">
              <w:rPr>
                <w:rFonts w:ascii="Open Sans" w:eastAsia="Open Sans" w:hAnsi="Open Sans" w:cs="Open Sans"/>
              </w:rPr>
              <w:t>Deadline for questions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C487CD" w14:textId="08818794" w:rsidR="02E8794C" w:rsidRDefault="02E8794C" w:rsidP="05D98163">
            <w:pPr>
              <w:spacing w:line="259" w:lineRule="auto"/>
              <w:jc w:val="center"/>
              <w:rPr>
                <w:rFonts w:ascii="Open Sans" w:eastAsia="Open Sans" w:hAnsi="Open Sans" w:cs="Open Sans"/>
                <w:vertAlign w:val="superscript"/>
                <w:lang w:val="en-US"/>
              </w:rPr>
            </w:pPr>
            <w:r w:rsidRPr="05D98163">
              <w:rPr>
                <w:rFonts w:ascii="Open Sans" w:eastAsia="Open Sans" w:hAnsi="Open Sans" w:cs="Open Sans"/>
                <w:lang w:val="en-US"/>
              </w:rPr>
              <w:t>February 10</w:t>
            </w:r>
            <w:r w:rsidRPr="05D98163">
              <w:rPr>
                <w:rFonts w:ascii="Open Sans" w:eastAsia="Open Sans" w:hAnsi="Open Sans" w:cs="Open Sans"/>
                <w:vertAlign w:val="superscript"/>
                <w:lang w:val="en-US"/>
              </w:rPr>
              <w:t>th</w:t>
            </w:r>
            <w:r w:rsidRPr="05D98163">
              <w:rPr>
                <w:rFonts w:ascii="Open Sans" w:eastAsia="Open Sans" w:hAnsi="Open Sans" w:cs="Open Sans"/>
                <w:lang w:val="en-US"/>
              </w:rPr>
              <w:t>, 2025</w:t>
            </w:r>
          </w:p>
        </w:tc>
      </w:tr>
      <w:tr w:rsidR="05D98163" w14:paraId="7D09070E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6E6B7F" w14:textId="68C8AC93" w:rsidR="02E8794C" w:rsidRDefault="02E8794C" w:rsidP="05D98163">
            <w:pPr>
              <w:spacing w:line="259" w:lineRule="auto"/>
              <w:jc w:val="left"/>
              <w:rPr>
                <w:rFonts w:ascii="Open Sans" w:eastAsia="Open Sans" w:hAnsi="Open Sans" w:cs="Open Sans"/>
              </w:rPr>
            </w:pPr>
            <w:r w:rsidRPr="05D98163">
              <w:rPr>
                <w:rFonts w:ascii="Open Sans" w:eastAsia="Open Sans" w:hAnsi="Open Sans" w:cs="Open Sans"/>
              </w:rPr>
              <w:t>CHF Responses to Questions (posted on website)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DFBF28" w14:textId="2A99856D" w:rsidR="02E8794C" w:rsidRDefault="02E8794C" w:rsidP="05D98163">
            <w:pPr>
              <w:spacing w:line="259" w:lineRule="auto"/>
              <w:jc w:val="center"/>
              <w:rPr>
                <w:rFonts w:ascii="Open Sans" w:eastAsia="Open Sans" w:hAnsi="Open Sans" w:cs="Open Sans"/>
                <w:lang w:val="en-US"/>
              </w:rPr>
            </w:pPr>
            <w:r w:rsidRPr="05D98163">
              <w:rPr>
                <w:rFonts w:ascii="Open Sans" w:eastAsia="Open Sans" w:hAnsi="Open Sans" w:cs="Open Sans"/>
                <w:lang w:val="en-US"/>
              </w:rPr>
              <w:t>February 14</w:t>
            </w:r>
            <w:r w:rsidRPr="05D98163">
              <w:rPr>
                <w:rFonts w:ascii="Open Sans" w:eastAsia="Open Sans" w:hAnsi="Open Sans" w:cs="Open Sans"/>
                <w:vertAlign w:val="superscript"/>
                <w:lang w:val="en-US"/>
              </w:rPr>
              <w:t>th</w:t>
            </w:r>
            <w:r w:rsidRPr="05D98163">
              <w:rPr>
                <w:rFonts w:ascii="Open Sans" w:eastAsia="Open Sans" w:hAnsi="Open Sans" w:cs="Open Sans"/>
                <w:lang w:val="en-US"/>
              </w:rPr>
              <w:t>, 2025</w:t>
            </w:r>
          </w:p>
        </w:tc>
      </w:tr>
      <w:tr w:rsidR="3AC2A0E5" w14:paraId="490E5388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E3A7BB" w14:textId="555CD3C5" w:rsidR="58B42DB4" w:rsidRDefault="58B42DB4" w:rsidP="3AC2A0E5">
            <w:pPr>
              <w:spacing w:after="0" w:line="259" w:lineRule="auto"/>
              <w:jc w:val="left"/>
              <w:rPr>
                <w:rFonts w:ascii="Open Sans" w:eastAsia="Open Sans" w:hAnsi="Open Sans" w:cs="Open Sans"/>
              </w:rPr>
            </w:pPr>
            <w:r w:rsidRPr="3AC2A0E5">
              <w:rPr>
                <w:rFonts w:ascii="Open Sans" w:eastAsia="Open Sans" w:hAnsi="Open Sans" w:cs="Open Sans"/>
              </w:rPr>
              <w:t>Submission deadline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B60638" w14:textId="16D88761" w:rsidR="3AC2A0E5" w:rsidRDefault="0D431C4E" w:rsidP="7DD219EC">
            <w:pPr>
              <w:spacing w:after="0" w:line="259" w:lineRule="auto"/>
              <w:jc w:val="center"/>
              <w:rPr>
                <w:rFonts w:ascii="Open Sans" w:eastAsia="Open Sans" w:hAnsi="Open Sans" w:cs="Open Sans"/>
                <w:lang w:val="en-US"/>
              </w:rPr>
            </w:pPr>
            <w:r w:rsidRPr="7DD219EC">
              <w:rPr>
                <w:rFonts w:ascii="Open Sans" w:eastAsia="Open Sans" w:hAnsi="Open Sans" w:cs="Open Sans"/>
                <w:lang w:val="en-US"/>
              </w:rPr>
              <w:t>March 3</w:t>
            </w:r>
            <w:r w:rsidRPr="7DD219EC">
              <w:rPr>
                <w:rFonts w:ascii="Open Sans" w:eastAsia="Open Sans" w:hAnsi="Open Sans" w:cs="Open Sans"/>
                <w:vertAlign w:val="superscript"/>
                <w:lang w:val="en-US"/>
              </w:rPr>
              <w:t>rd</w:t>
            </w:r>
            <w:r w:rsidRPr="7DD219EC">
              <w:rPr>
                <w:rFonts w:ascii="Open Sans" w:eastAsia="Open Sans" w:hAnsi="Open Sans" w:cs="Open Sans"/>
                <w:lang w:val="en-US"/>
              </w:rPr>
              <w:t>,</w:t>
            </w:r>
            <w:r w:rsidR="2AA9035C" w:rsidRPr="7DD219EC">
              <w:rPr>
                <w:rFonts w:ascii="Open Sans" w:eastAsia="Open Sans" w:hAnsi="Open Sans" w:cs="Open Sans"/>
                <w:lang w:val="en-US"/>
              </w:rPr>
              <w:t xml:space="preserve"> 2025</w:t>
            </w:r>
          </w:p>
        </w:tc>
      </w:tr>
      <w:tr w:rsidR="3AC2A0E5" w14:paraId="59C876D5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F70950" w14:textId="4F8B2A06" w:rsidR="58B42DB4" w:rsidRDefault="58B42DB4" w:rsidP="7DD219EC">
            <w:pPr>
              <w:spacing w:after="0" w:line="259" w:lineRule="auto"/>
              <w:jc w:val="left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 xml:space="preserve">RFP panel scoring </w:t>
            </w:r>
            <w:r w:rsidR="0D951BD0" w:rsidRPr="7DD219EC">
              <w:rPr>
                <w:rFonts w:ascii="Open Sans" w:eastAsia="Open Sans" w:hAnsi="Open Sans" w:cs="Open Sans"/>
              </w:rPr>
              <w:t>due</w:t>
            </w:r>
            <w:r w:rsidR="5864BE10" w:rsidRPr="7DD219EC"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C469A6" w14:textId="49DDD941" w:rsidR="3AC2A0E5" w:rsidRDefault="5864BE10" w:rsidP="7DD219EC">
            <w:pPr>
              <w:spacing w:after="0" w:line="259" w:lineRule="auto"/>
              <w:jc w:val="center"/>
              <w:rPr>
                <w:rFonts w:ascii="Open Sans" w:eastAsia="Open Sans" w:hAnsi="Open Sans" w:cs="Open Sans"/>
                <w:lang w:val="en-US"/>
              </w:rPr>
            </w:pPr>
            <w:r w:rsidRPr="7DD219EC">
              <w:rPr>
                <w:rFonts w:ascii="Open Sans" w:eastAsia="Open Sans" w:hAnsi="Open Sans" w:cs="Open Sans"/>
                <w:lang w:val="en-US"/>
              </w:rPr>
              <w:t>March 1</w:t>
            </w:r>
            <w:r w:rsidR="7DA70ED9" w:rsidRPr="7DD219EC">
              <w:rPr>
                <w:rFonts w:ascii="Open Sans" w:eastAsia="Open Sans" w:hAnsi="Open Sans" w:cs="Open Sans"/>
                <w:lang w:val="en-US"/>
              </w:rPr>
              <w:t>7</w:t>
            </w:r>
            <w:r w:rsidR="3BD87C9C" w:rsidRPr="7DD219EC">
              <w:rPr>
                <w:rFonts w:ascii="Open Sans" w:eastAsia="Open Sans" w:hAnsi="Open Sans" w:cs="Open Sans"/>
                <w:vertAlign w:val="superscript"/>
                <w:lang w:val="en-US"/>
              </w:rPr>
              <w:t>th</w:t>
            </w:r>
            <w:r w:rsidRPr="7DD219EC">
              <w:rPr>
                <w:rFonts w:ascii="Open Sans" w:eastAsia="Open Sans" w:hAnsi="Open Sans" w:cs="Open Sans"/>
                <w:lang w:val="en-US"/>
              </w:rPr>
              <w:t>, 2025</w:t>
            </w:r>
          </w:p>
        </w:tc>
      </w:tr>
      <w:tr w:rsidR="7DD219EC" w14:paraId="25C32A6F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B33053" w14:textId="30C97D35" w:rsidR="3DEB5620" w:rsidRDefault="3DEB5620" w:rsidP="7DD219EC">
            <w:pPr>
              <w:spacing w:line="259" w:lineRule="auto"/>
              <w:jc w:val="left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RFP panel meeting</w:t>
            </w:r>
            <w:r w:rsidR="322DC30D" w:rsidRPr="7DD219EC">
              <w:rPr>
                <w:rFonts w:ascii="Open Sans" w:eastAsia="Open Sans" w:hAnsi="Open Sans" w:cs="Open Sans"/>
              </w:rPr>
              <w:t xml:space="preserve"> to make final decision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1D1AC0" w14:textId="3004B4E2" w:rsidR="322DC30D" w:rsidRDefault="322DC30D" w:rsidP="7DD219EC">
            <w:pPr>
              <w:spacing w:line="259" w:lineRule="auto"/>
              <w:jc w:val="center"/>
              <w:rPr>
                <w:rFonts w:ascii="Open Sans" w:eastAsia="Open Sans" w:hAnsi="Open Sans" w:cs="Open Sans"/>
                <w:lang w:val="en-US"/>
              </w:rPr>
            </w:pPr>
            <w:r w:rsidRPr="7DD219EC">
              <w:rPr>
                <w:rFonts w:ascii="Open Sans" w:eastAsia="Open Sans" w:hAnsi="Open Sans" w:cs="Open Sans"/>
                <w:lang w:val="en-US"/>
              </w:rPr>
              <w:t>March 21</w:t>
            </w:r>
            <w:r w:rsidRPr="7DD219EC">
              <w:rPr>
                <w:rFonts w:ascii="Open Sans" w:eastAsia="Open Sans" w:hAnsi="Open Sans" w:cs="Open Sans"/>
                <w:vertAlign w:val="superscript"/>
                <w:lang w:val="en-US"/>
              </w:rPr>
              <w:t>st</w:t>
            </w:r>
            <w:r w:rsidRPr="7DD219EC">
              <w:rPr>
                <w:rFonts w:ascii="Open Sans" w:eastAsia="Open Sans" w:hAnsi="Open Sans" w:cs="Open Sans"/>
                <w:lang w:val="en-US"/>
              </w:rPr>
              <w:t>, 2025</w:t>
            </w:r>
          </w:p>
        </w:tc>
      </w:tr>
      <w:tr w:rsidR="3AC2A0E5" w14:paraId="15E65FE2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1FB81" w14:textId="019E806A" w:rsidR="3AC2A0E5" w:rsidRDefault="5864BE10" w:rsidP="05D98163">
            <w:pPr>
              <w:spacing w:after="0" w:line="259" w:lineRule="auto"/>
              <w:jc w:val="left"/>
              <w:rPr>
                <w:rFonts w:ascii="Open Sans" w:eastAsia="Open Sans" w:hAnsi="Open Sans" w:cs="Open Sans"/>
              </w:rPr>
            </w:pPr>
            <w:r w:rsidRPr="05D98163">
              <w:rPr>
                <w:rFonts w:ascii="Open Sans" w:eastAsia="Open Sans" w:hAnsi="Open Sans" w:cs="Open Sans"/>
              </w:rPr>
              <w:t>Notification of Award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C2686A" w14:textId="09B03FB5" w:rsidR="3AC2A0E5" w:rsidRDefault="0338ADD6" w:rsidP="7DD219EC">
            <w:pPr>
              <w:spacing w:after="0" w:line="259" w:lineRule="auto"/>
              <w:jc w:val="center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March</w:t>
            </w:r>
            <w:r w:rsidR="71F234AB" w:rsidRPr="7DD219EC">
              <w:rPr>
                <w:rFonts w:ascii="Open Sans" w:eastAsia="Open Sans" w:hAnsi="Open Sans" w:cs="Open Sans"/>
              </w:rPr>
              <w:t xml:space="preserve"> </w:t>
            </w:r>
            <w:r w:rsidR="3C33BE4E" w:rsidRPr="7DD219EC">
              <w:rPr>
                <w:rFonts w:ascii="Open Sans" w:eastAsia="Open Sans" w:hAnsi="Open Sans" w:cs="Open Sans"/>
              </w:rPr>
              <w:t>28</w:t>
            </w:r>
            <w:r w:rsidR="3C33BE4E" w:rsidRPr="7DD219EC">
              <w:rPr>
                <w:rFonts w:ascii="Open Sans" w:eastAsia="Open Sans" w:hAnsi="Open Sans" w:cs="Open Sans"/>
                <w:vertAlign w:val="superscript"/>
              </w:rPr>
              <w:t>th</w:t>
            </w:r>
            <w:r w:rsidR="4165415F" w:rsidRPr="7DD219EC">
              <w:rPr>
                <w:rFonts w:ascii="Open Sans" w:eastAsia="Open Sans" w:hAnsi="Open Sans" w:cs="Open Sans"/>
              </w:rPr>
              <w:t xml:space="preserve">, </w:t>
            </w:r>
            <w:r w:rsidR="5864BE10" w:rsidRPr="7DD219EC">
              <w:rPr>
                <w:rFonts w:ascii="Open Sans" w:eastAsia="Open Sans" w:hAnsi="Open Sans" w:cs="Open Sans"/>
              </w:rPr>
              <w:t>2025</w:t>
            </w:r>
          </w:p>
        </w:tc>
      </w:tr>
      <w:tr w:rsidR="3AC2A0E5" w14:paraId="15C5157A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A21FB" w14:textId="13F87B5C" w:rsidR="3AC2A0E5" w:rsidRDefault="6C610687" w:rsidP="7DD219EC">
            <w:pPr>
              <w:spacing w:after="0" w:line="259" w:lineRule="auto"/>
              <w:jc w:val="left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Contract Complete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703848" w14:textId="3E6EDE02" w:rsidR="3AC2A0E5" w:rsidRDefault="40FD9461" w:rsidP="7DD219EC">
            <w:pPr>
              <w:spacing w:after="0" w:line="259" w:lineRule="auto"/>
              <w:jc w:val="center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April 30</w:t>
            </w:r>
            <w:r w:rsidRPr="7DD219EC">
              <w:rPr>
                <w:rFonts w:ascii="Open Sans" w:eastAsia="Open Sans" w:hAnsi="Open Sans" w:cs="Open Sans"/>
                <w:vertAlign w:val="superscript"/>
              </w:rPr>
              <w:t>th</w:t>
            </w:r>
            <w:r w:rsidR="691C7703" w:rsidRPr="7DD219EC">
              <w:rPr>
                <w:rFonts w:ascii="Open Sans" w:eastAsia="Open Sans" w:hAnsi="Open Sans" w:cs="Open Sans"/>
              </w:rPr>
              <w:t>, 2025</w:t>
            </w:r>
          </w:p>
        </w:tc>
      </w:tr>
      <w:tr w:rsidR="7DD219EC" w14:paraId="78DB2FE2" w14:textId="77777777" w:rsidTr="7DD219EC">
        <w:trPr>
          <w:trHeight w:val="300"/>
        </w:trPr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FF4188" w14:textId="5804F106" w:rsidR="298C3EDF" w:rsidRDefault="298C3EDF" w:rsidP="7DD219EC">
            <w:pPr>
              <w:spacing w:line="259" w:lineRule="auto"/>
              <w:jc w:val="left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Day Space Operational</w:t>
            </w:r>
          </w:p>
        </w:tc>
        <w:tc>
          <w:tcPr>
            <w:tcW w:w="4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CCC6B9" w14:textId="02FBB03D" w:rsidR="298C3EDF" w:rsidRDefault="298C3EDF" w:rsidP="7DD219EC">
            <w:pPr>
              <w:spacing w:line="259" w:lineRule="auto"/>
              <w:jc w:val="center"/>
              <w:rPr>
                <w:rFonts w:ascii="Open Sans" w:eastAsia="Open Sans" w:hAnsi="Open Sans" w:cs="Open Sans"/>
              </w:rPr>
            </w:pPr>
            <w:r w:rsidRPr="7DD219EC">
              <w:rPr>
                <w:rFonts w:ascii="Open Sans" w:eastAsia="Open Sans" w:hAnsi="Open Sans" w:cs="Open Sans"/>
              </w:rPr>
              <w:t>June 30, 2025</w:t>
            </w:r>
          </w:p>
        </w:tc>
      </w:tr>
    </w:tbl>
    <w:p w14:paraId="5D29CD70" w14:textId="631D6017" w:rsidR="002216DC" w:rsidRDefault="691C7703" w:rsidP="57F9EB0F">
      <w:pPr>
        <w:pStyle w:val="NoSpacing"/>
        <w:ind w:left="5040" w:firstLine="720"/>
      </w:pPr>
      <w:r>
        <w:t>*Dates subject to change</w:t>
      </w:r>
    </w:p>
    <w:sectPr w:rsidR="002216DC" w:rsidSect="00945AA3">
      <w:headerReference w:type="default" r:id="rId11"/>
      <w:footerReference w:type="default" r:id="rId12"/>
      <w:pgSz w:w="12240" w:h="15840"/>
      <w:pgMar w:top="907" w:right="1077" w:bottom="709" w:left="1077" w:header="680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99E6D" w14:textId="77777777" w:rsidR="004E06FB" w:rsidRDefault="004E06FB" w:rsidP="005748A0">
      <w:pPr>
        <w:spacing w:after="0" w:line="240" w:lineRule="auto"/>
      </w:pPr>
      <w:r>
        <w:separator/>
      </w:r>
    </w:p>
  </w:endnote>
  <w:endnote w:type="continuationSeparator" w:id="0">
    <w:p w14:paraId="61673A1B" w14:textId="77777777" w:rsidR="004E06FB" w:rsidRDefault="004E06FB" w:rsidP="00574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7530F0DD-8033-4131-89BD-CC163D18D9E6}"/>
    <w:embedBold r:id="rId2" w:fontKey="{FA9A2C83-EB36-46AD-87F2-9AD8169DE23E}"/>
    <w:embedItalic r:id="rId3" w:fontKey="{853E6A81-FD03-4DCC-9019-8DDC5CB99F3E}"/>
    <w:embedBoldItalic r:id="rId4" w:fontKey="{1F25B0CD-3C49-4905-9D79-9BD16E2D5CF9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2861D228-377C-40FA-9D91-578AC2F57875}"/>
    <w:embedItalic r:id="rId6" w:fontKey="{5E1DEB1C-F20F-4741-8721-3627DA33AD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8C9E56-3AC2-46C0-879A-F959F5650BEE}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31367322" w14:paraId="7F9849B1" w14:textId="77777777" w:rsidTr="31367322">
      <w:trPr>
        <w:trHeight w:val="300"/>
      </w:trPr>
      <w:tc>
        <w:tcPr>
          <w:tcW w:w="3360" w:type="dxa"/>
        </w:tcPr>
        <w:p w14:paraId="5D52A18C" w14:textId="2BDF5512" w:rsidR="31367322" w:rsidRDefault="31367322" w:rsidP="31367322">
          <w:pPr>
            <w:pStyle w:val="Header"/>
            <w:ind w:left="-115"/>
            <w:jc w:val="left"/>
          </w:pPr>
        </w:p>
      </w:tc>
      <w:tc>
        <w:tcPr>
          <w:tcW w:w="3360" w:type="dxa"/>
        </w:tcPr>
        <w:p w14:paraId="4A5F5B51" w14:textId="5F0888B9" w:rsidR="31367322" w:rsidRDefault="31367322" w:rsidP="31367322">
          <w:pPr>
            <w:pStyle w:val="Header"/>
            <w:jc w:val="center"/>
          </w:pPr>
        </w:p>
      </w:tc>
      <w:tc>
        <w:tcPr>
          <w:tcW w:w="3360" w:type="dxa"/>
        </w:tcPr>
        <w:p w14:paraId="27F39B93" w14:textId="0365DC2B" w:rsidR="31367322" w:rsidRDefault="31367322" w:rsidP="31367322">
          <w:pPr>
            <w:pStyle w:val="Header"/>
            <w:ind w:right="-115"/>
            <w:jc w:val="right"/>
          </w:pPr>
        </w:p>
      </w:tc>
    </w:tr>
  </w:tbl>
  <w:p w14:paraId="5B0D28AE" w14:textId="5F4D2B16" w:rsidR="31367322" w:rsidRDefault="31367322" w:rsidP="31367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C2FFB" w14:textId="77777777" w:rsidR="004E06FB" w:rsidRDefault="004E06FB" w:rsidP="005748A0">
      <w:pPr>
        <w:spacing w:after="0" w:line="240" w:lineRule="auto"/>
      </w:pPr>
      <w:r>
        <w:separator/>
      </w:r>
    </w:p>
  </w:footnote>
  <w:footnote w:type="continuationSeparator" w:id="0">
    <w:p w14:paraId="15A54E25" w14:textId="77777777" w:rsidR="004E06FB" w:rsidRDefault="004E06FB" w:rsidP="00574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3B067" w14:textId="77777777" w:rsidR="00A07741" w:rsidRPr="00773685" w:rsidRDefault="005E1949" w:rsidP="008D5C1B">
    <w:pPr>
      <w:pStyle w:val="Title"/>
      <w:pBdr>
        <w:top w:val="none" w:sz="0" w:space="0" w:color="auto"/>
        <w:bottom w:val="single" w:sz="8" w:space="1" w:color="44546A" w:themeColor="text2"/>
      </w:pBdr>
      <w:spacing w:before="100" w:beforeAutospacing="1"/>
      <w:rPr>
        <w:rFonts w:ascii="Montserrat Medium" w:hAnsi="Montserrat Medium"/>
        <w:color w:val="44546A" w:themeColor="text2"/>
        <w:sz w:val="20"/>
        <w:szCs w:val="20"/>
      </w:rPr>
    </w:pPr>
    <w:r w:rsidRPr="00A07741">
      <w:rPr>
        <w:rFonts w:ascii="Gotham Book" w:hAnsi="Gotham Book"/>
        <w:noProof/>
        <w:color w:val="609C3C" w:themeColor="accent3"/>
        <w:sz w:val="28"/>
        <w:szCs w:val="28"/>
        <w:lang w:eastAsia="en-CA"/>
      </w:rPr>
      <w:drawing>
        <wp:anchor distT="0" distB="0" distL="114300" distR="114300" simplePos="0" relativeHeight="251663360" behindDoc="0" locked="0" layoutInCell="1" allowOverlap="1" wp14:anchorId="2AC3F4A3" wp14:editId="3A8CDCD1">
          <wp:simplePos x="0" y="0"/>
          <wp:positionH relativeFrom="margin">
            <wp:posOffset>28991</wp:posOffset>
          </wp:positionH>
          <wp:positionV relativeFrom="paragraph">
            <wp:posOffset>2540</wp:posOffset>
          </wp:positionV>
          <wp:extent cx="1658730" cy="336554"/>
          <wp:effectExtent l="0" t="0" r="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730" cy="336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741" w:rsidRPr="00A07741">
      <w:rPr>
        <w:rFonts w:ascii="Gotham Book" w:hAnsi="Gotham Book"/>
        <w:color w:val="44546A" w:themeColor="text2"/>
        <w:sz w:val="20"/>
        <w:szCs w:val="20"/>
      </w:rPr>
      <w:br/>
    </w:r>
    <w:r w:rsidR="008D5C1B" w:rsidRPr="0016505F">
      <w:rPr>
        <w:rFonts w:ascii="Montserrat Medium" w:hAnsi="Montserrat Medium"/>
        <w:color w:val="44546A" w:themeColor="text2"/>
        <w:sz w:val="20"/>
        <w:szCs w:val="20"/>
      </w:rPr>
      <w:t>1100-550 6 AVE SW</w:t>
    </w:r>
    <w:r w:rsidR="008D5C1B" w:rsidRPr="00773685">
      <w:rPr>
        <w:rFonts w:ascii="Montserrat Medium" w:hAnsi="Montserrat Medium"/>
        <w:color w:val="44546A" w:themeColor="text2"/>
        <w:sz w:val="20"/>
        <w:szCs w:val="20"/>
      </w:rPr>
      <w:br/>
    </w:r>
    <w:r w:rsidR="008D5C1B" w:rsidRPr="0016505F">
      <w:rPr>
        <w:rFonts w:ascii="Montserrat Medium" w:hAnsi="Montserrat Medium"/>
        <w:color w:val="44546A" w:themeColor="text2"/>
        <w:sz w:val="20"/>
        <w:szCs w:val="20"/>
      </w:rPr>
      <w:t xml:space="preserve">CALGARY </w:t>
    </w:r>
    <w:proofErr w:type="gramStart"/>
    <w:r w:rsidR="008D5C1B" w:rsidRPr="0016505F">
      <w:rPr>
        <w:rFonts w:ascii="Montserrat Medium" w:hAnsi="Montserrat Medium"/>
        <w:color w:val="44546A" w:themeColor="text2"/>
        <w:sz w:val="20"/>
        <w:szCs w:val="20"/>
      </w:rPr>
      <w:t>AB  T</w:t>
    </w:r>
    <w:proofErr w:type="gramEnd"/>
    <w:r w:rsidR="008D5C1B" w:rsidRPr="0016505F">
      <w:rPr>
        <w:rFonts w:ascii="Montserrat Medium" w:hAnsi="Montserrat Medium"/>
        <w:color w:val="44546A" w:themeColor="text2"/>
        <w:sz w:val="20"/>
        <w:szCs w:val="20"/>
      </w:rPr>
      <w:t>2P 0S2</w:t>
    </w:r>
  </w:p>
  <w:p w14:paraId="01334AB8" w14:textId="1B1F29A3" w:rsidR="003C481B" w:rsidRPr="00773685" w:rsidRDefault="31367322" w:rsidP="31367322">
    <w:pPr>
      <w:pStyle w:val="Footer"/>
      <w:jc w:val="right"/>
      <w:rPr>
        <w:rFonts w:ascii="Montserrat" w:hAnsi="Montserrat"/>
        <w:color w:val="44546A" w:themeColor="text2"/>
        <w:sz w:val="18"/>
        <w:szCs w:val="18"/>
      </w:rPr>
    </w:pPr>
    <w:r w:rsidRPr="31367322">
      <w:rPr>
        <w:rFonts w:ascii="Montserrat" w:hAnsi="Montserrat"/>
        <w:b/>
        <w:bCs/>
        <w:color w:val="F89B33" w:themeColor="accent4"/>
        <w:sz w:val="18"/>
        <w:szCs w:val="18"/>
      </w:rPr>
      <w:t>Homeless-Serving System of Care</w:t>
    </w:r>
    <w:r w:rsidR="00572E3D">
      <w:br/>
    </w:r>
    <w:r w:rsidR="00572E3D">
      <w:br/>
    </w:r>
    <w:r w:rsidRPr="31367322">
      <w:rPr>
        <w:rFonts w:ascii="Montserrat" w:hAnsi="Montserrat"/>
        <w:color w:val="44546A" w:themeColor="text2"/>
        <w:sz w:val="18"/>
        <w:szCs w:val="18"/>
      </w:rPr>
      <w:t>January 28,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6CBE"/>
    <w:multiLevelType w:val="hybridMultilevel"/>
    <w:tmpl w:val="EF74F06A"/>
    <w:lvl w:ilvl="0" w:tplc="318ADEB2">
      <w:start w:val="1"/>
      <w:numFmt w:val="decimal"/>
      <w:lvlText w:val="%1."/>
      <w:lvlJc w:val="left"/>
      <w:pPr>
        <w:ind w:left="785" w:hanging="360"/>
      </w:pPr>
      <w:rPr>
        <w:rFonts w:eastAsia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505" w:hanging="360"/>
      </w:pPr>
    </w:lvl>
    <w:lvl w:ilvl="2" w:tplc="1009001B" w:tentative="1">
      <w:start w:val="1"/>
      <w:numFmt w:val="lowerRoman"/>
      <w:lvlText w:val="%3."/>
      <w:lvlJc w:val="right"/>
      <w:pPr>
        <w:ind w:left="2225" w:hanging="180"/>
      </w:pPr>
    </w:lvl>
    <w:lvl w:ilvl="3" w:tplc="1009000F" w:tentative="1">
      <w:start w:val="1"/>
      <w:numFmt w:val="decimal"/>
      <w:lvlText w:val="%4."/>
      <w:lvlJc w:val="left"/>
      <w:pPr>
        <w:ind w:left="2945" w:hanging="360"/>
      </w:pPr>
    </w:lvl>
    <w:lvl w:ilvl="4" w:tplc="10090019" w:tentative="1">
      <w:start w:val="1"/>
      <w:numFmt w:val="lowerLetter"/>
      <w:lvlText w:val="%5."/>
      <w:lvlJc w:val="left"/>
      <w:pPr>
        <w:ind w:left="3665" w:hanging="360"/>
      </w:pPr>
    </w:lvl>
    <w:lvl w:ilvl="5" w:tplc="1009001B" w:tentative="1">
      <w:start w:val="1"/>
      <w:numFmt w:val="lowerRoman"/>
      <w:lvlText w:val="%6."/>
      <w:lvlJc w:val="right"/>
      <w:pPr>
        <w:ind w:left="4385" w:hanging="180"/>
      </w:pPr>
    </w:lvl>
    <w:lvl w:ilvl="6" w:tplc="1009000F" w:tentative="1">
      <w:start w:val="1"/>
      <w:numFmt w:val="decimal"/>
      <w:lvlText w:val="%7."/>
      <w:lvlJc w:val="left"/>
      <w:pPr>
        <w:ind w:left="5105" w:hanging="360"/>
      </w:pPr>
    </w:lvl>
    <w:lvl w:ilvl="7" w:tplc="10090019" w:tentative="1">
      <w:start w:val="1"/>
      <w:numFmt w:val="lowerLetter"/>
      <w:lvlText w:val="%8."/>
      <w:lvlJc w:val="left"/>
      <w:pPr>
        <w:ind w:left="5825" w:hanging="360"/>
      </w:pPr>
    </w:lvl>
    <w:lvl w:ilvl="8" w:tplc="1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A39283B"/>
    <w:multiLevelType w:val="hybridMultilevel"/>
    <w:tmpl w:val="59BAA9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24DA1"/>
    <w:multiLevelType w:val="hybridMultilevel"/>
    <w:tmpl w:val="A21EED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3D7156"/>
    <w:multiLevelType w:val="hybridMultilevel"/>
    <w:tmpl w:val="7EF87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51957"/>
    <w:multiLevelType w:val="hybridMultilevel"/>
    <w:tmpl w:val="A9EE8B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E555181"/>
    <w:multiLevelType w:val="hybridMultilevel"/>
    <w:tmpl w:val="055266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04E02"/>
    <w:multiLevelType w:val="hybridMultilevel"/>
    <w:tmpl w:val="39F24C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4197078">
    <w:abstractNumId w:val="5"/>
  </w:num>
  <w:num w:numId="2" w16cid:durableId="832139053">
    <w:abstractNumId w:val="6"/>
  </w:num>
  <w:num w:numId="3" w16cid:durableId="756441317">
    <w:abstractNumId w:val="1"/>
  </w:num>
  <w:num w:numId="4" w16cid:durableId="1180193382">
    <w:abstractNumId w:val="0"/>
  </w:num>
  <w:num w:numId="5" w16cid:durableId="852692357">
    <w:abstractNumId w:val="3"/>
  </w:num>
  <w:num w:numId="6" w16cid:durableId="596988245">
    <w:abstractNumId w:val="3"/>
  </w:num>
  <w:num w:numId="7" w16cid:durableId="1716391177">
    <w:abstractNumId w:val="4"/>
  </w:num>
  <w:num w:numId="8" w16cid:durableId="449865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DC"/>
    <w:rsid w:val="00050293"/>
    <w:rsid w:val="000902CB"/>
    <w:rsid w:val="000946C5"/>
    <w:rsid w:val="000B0D40"/>
    <w:rsid w:val="000D419F"/>
    <w:rsid w:val="000E32CF"/>
    <w:rsid w:val="001035ED"/>
    <w:rsid w:val="001637A9"/>
    <w:rsid w:val="00183C16"/>
    <w:rsid w:val="001A6AE7"/>
    <w:rsid w:val="001B555C"/>
    <w:rsid w:val="002021A8"/>
    <w:rsid w:val="002216DC"/>
    <w:rsid w:val="00221B95"/>
    <w:rsid w:val="002347C1"/>
    <w:rsid w:val="002A6BB9"/>
    <w:rsid w:val="003402C0"/>
    <w:rsid w:val="003C481B"/>
    <w:rsid w:val="003C699E"/>
    <w:rsid w:val="003F0A01"/>
    <w:rsid w:val="004428C0"/>
    <w:rsid w:val="004E06FB"/>
    <w:rsid w:val="004F2977"/>
    <w:rsid w:val="00506040"/>
    <w:rsid w:val="00510695"/>
    <w:rsid w:val="00557617"/>
    <w:rsid w:val="0056010F"/>
    <w:rsid w:val="00572E3D"/>
    <w:rsid w:val="005748A0"/>
    <w:rsid w:val="00597B71"/>
    <w:rsid w:val="005E1949"/>
    <w:rsid w:val="005F374B"/>
    <w:rsid w:val="005F3FCE"/>
    <w:rsid w:val="006274A3"/>
    <w:rsid w:val="00661981"/>
    <w:rsid w:val="00674EB3"/>
    <w:rsid w:val="006B5154"/>
    <w:rsid w:val="00761753"/>
    <w:rsid w:val="00773685"/>
    <w:rsid w:val="007800F0"/>
    <w:rsid w:val="00796011"/>
    <w:rsid w:val="007C7F72"/>
    <w:rsid w:val="007D2A8E"/>
    <w:rsid w:val="007D43DC"/>
    <w:rsid w:val="00824B74"/>
    <w:rsid w:val="00865761"/>
    <w:rsid w:val="00885387"/>
    <w:rsid w:val="008912F3"/>
    <w:rsid w:val="00897B87"/>
    <w:rsid w:val="008D5C1B"/>
    <w:rsid w:val="00922F9E"/>
    <w:rsid w:val="0092442F"/>
    <w:rsid w:val="00930D19"/>
    <w:rsid w:val="00931E39"/>
    <w:rsid w:val="009404DB"/>
    <w:rsid w:val="00942D7A"/>
    <w:rsid w:val="00945AA3"/>
    <w:rsid w:val="009729B0"/>
    <w:rsid w:val="009756B7"/>
    <w:rsid w:val="009844B8"/>
    <w:rsid w:val="009E6A60"/>
    <w:rsid w:val="00A07741"/>
    <w:rsid w:val="00A20D55"/>
    <w:rsid w:val="00A27850"/>
    <w:rsid w:val="00B30AFB"/>
    <w:rsid w:val="00B37052"/>
    <w:rsid w:val="00B83199"/>
    <w:rsid w:val="00B84A0C"/>
    <w:rsid w:val="00BF62F9"/>
    <w:rsid w:val="00C02E37"/>
    <w:rsid w:val="00C16D4E"/>
    <w:rsid w:val="00D70716"/>
    <w:rsid w:val="00DA6851"/>
    <w:rsid w:val="00EC5D65"/>
    <w:rsid w:val="00EE192D"/>
    <w:rsid w:val="00F43681"/>
    <w:rsid w:val="00F579D9"/>
    <w:rsid w:val="00F834F0"/>
    <w:rsid w:val="00FD2CDB"/>
    <w:rsid w:val="02E8794C"/>
    <w:rsid w:val="0338ADD6"/>
    <w:rsid w:val="05D98163"/>
    <w:rsid w:val="0A1E7FA7"/>
    <w:rsid w:val="0D431C4E"/>
    <w:rsid w:val="0D951BD0"/>
    <w:rsid w:val="1189364D"/>
    <w:rsid w:val="15DCA58D"/>
    <w:rsid w:val="15F2C6F3"/>
    <w:rsid w:val="1EB3AD99"/>
    <w:rsid w:val="2672784A"/>
    <w:rsid w:val="298C3EDF"/>
    <w:rsid w:val="2AA9035C"/>
    <w:rsid w:val="2ACE6797"/>
    <w:rsid w:val="2B52F36F"/>
    <w:rsid w:val="2D9065D9"/>
    <w:rsid w:val="31367322"/>
    <w:rsid w:val="322DC30D"/>
    <w:rsid w:val="3A2AF274"/>
    <w:rsid w:val="3AC2A0E5"/>
    <w:rsid w:val="3BD87C9C"/>
    <w:rsid w:val="3C33BE4E"/>
    <w:rsid w:val="3DEB5620"/>
    <w:rsid w:val="3DFD447E"/>
    <w:rsid w:val="3E426F1A"/>
    <w:rsid w:val="40FD9461"/>
    <w:rsid w:val="4165415F"/>
    <w:rsid w:val="4828EC88"/>
    <w:rsid w:val="4EEA7FE3"/>
    <w:rsid w:val="53BFA3E3"/>
    <w:rsid w:val="57F9EB0F"/>
    <w:rsid w:val="5864BE10"/>
    <w:rsid w:val="58B42DB4"/>
    <w:rsid w:val="58CDA34F"/>
    <w:rsid w:val="5A1DABC9"/>
    <w:rsid w:val="5F8C9DA8"/>
    <w:rsid w:val="61F38409"/>
    <w:rsid w:val="691C7703"/>
    <w:rsid w:val="6C610687"/>
    <w:rsid w:val="71F234AB"/>
    <w:rsid w:val="73D74971"/>
    <w:rsid w:val="759C97F0"/>
    <w:rsid w:val="7DA70ED9"/>
    <w:rsid w:val="7DD219EC"/>
    <w:rsid w:val="7DDA0F0D"/>
    <w:rsid w:val="7EF0B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73C5A"/>
  <w15:chartTrackingRefBased/>
  <w15:docId w15:val="{3EAC9E3D-DBDE-402A-9B24-F80C9CEE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8C0"/>
  </w:style>
  <w:style w:type="paragraph" w:styleId="Heading1">
    <w:name w:val="heading 1"/>
    <w:basedOn w:val="Normal"/>
    <w:next w:val="Normal"/>
    <w:link w:val="Heading1Char"/>
    <w:uiPriority w:val="9"/>
    <w:qFormat/>
    <w:rsid w:val="004428C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8C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8C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8C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8C0"/>
    <w:pPr>
      <w:spacing w:after="0"/>
      <w:jc w:val="left"/>
      <w:outlineLvl w:val="4"/>
    </w:pPr>
    <w:rPr>
      <w:smallCaps/>
      <w:color w:val="C4500A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8C0"/>
    <w:pPr>
      <w:spacing w:after="0"/>
      <w:jc w:val="left"/>
      <w:outlineLvl w:val="5"/>
    </w:pPr>
    <w:rPr>
      <w:smallCaps/>
      <w:color w:val="F37022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8C0"/>
    <w:pPr>
      <w:spacing w:after="0"/>
      <w:jc w:val="left"/>
      <w:outlineLvl w:val="6"/>
    </w:pPr>
    <w:rPr>
      <w:b/>
      <w:bCs/>
      <w:smallCaps/>
      <w:color w:val="F37022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8C0"/>
    <w:pPr>
      <w:spacing w:after="0"/>
      <w:jc w:val="left"/>
      <w:outlineLvl w:val="7"/>
    </w:pPr>
    <w:rPr>
      <w:b/>
      <w:bCs/>
      <w:i/>
      <w:iCs/>
      <w:smallCaps/>
      <w:color w:val="C4500A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8C0"/>
    <w:pPr>
      <w:spacing w:after="0"/>
      <w:jc w:val="left"/>
      <w:outlineLvl w:val="8"/>
    </w:pPr>
    <w:rPr>
      <w:b/>
      <w:bCs/>
      <w:i/>
      <w:iCs/>
      <w:smallCaps/>
      <w:color w:val="833507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8C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28C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C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8C0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8C0"/>
    <w:rPr>
      <w:smallCaps/>
      <w:color w:val="C450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8C0"/>
    <w:rPr>
      <w:smallCaps/>
      <w:color w:val="F37022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8C0"/>
    <w:rPr>
      <w:b/>
      <w:bCs/>
      <w:smallCaps/>
      <w:color w:val="F37022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8C0"/>
    <w:rPr>
      <w:b/>
      <w:bCs/>
      <w:i/>
      <w:iCs/>
      <w:smallCaps/>
      <w:color w:val="C450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8C0"/>
    <w:rPr>
      <w:b/>
      <w:bCs/>
      <w:i/>
      <w:iCs/>
      <w:smallCaps/>
      <w:color w:val="833507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28C0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428C0"/>
    <w:pPr>
      <w:pBdr>
        <w:top w:val="single" w:sz="8" w:space="1" w:color="F37022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28C0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8C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428C0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4428C0"/>
    <w:rPr>
      <w:b/>
      <w:bCs/>
      <w:color w:val="F37022" w:themeColor="accent6"/>
    </w:rPr>
  </w:style>
  <w:style w:type="character" w:styleId="Emphasis">
    <w:name w:val="Emphasis"/>
    <w:uiPriority w:val="20"/>
    <w:qFormat/>
    <w:rsid w:val="004428C0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4428C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28C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8C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8C0"/>
    <w:pPr>
      <w:pBdr>
        <w:top w:val="single" w:sz="8" w:space="1" w:color="F37022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C0"/>
    <w:rPr>
      <w:b/>
      <w:bCs/>
      <w:i/>
      <w:iCs/>
    </w:rPr>
  </w:style>
  <w:style w:type="character" w:styleId="SubtleEmphasis">
    <w:name w:val="Subtle Emphasis"/>
    <w:uiPriority w:val="19"/>
    <w:qFormat/>
    <w:rsid w:val="004428C0"/>
    <w:rPr>
      <w:i/>
      <w:iCs/>
    </w:rPr>
  </w:style>
  <w:style w:type="character" w:styleId="IntenseEmphasis">
    <w:name w:val="Intense Emphasis"/>
    <w:uiPriority w:val="21"/>
    <w:qFormat/>
    <w:rsid w:val="004428C0"/>
    <w:rPr>
      <w:b/>
      <w:bCs/>
      <w:i/>
      <w:iCs/>
      <w:color w:val="F37022" w:themeColor="accent6"/>
      <w:spacing w:val="10"/>
    </w:rPr>
  </w:style>
  <w:style w:type="character" w:styleId="SubtleReference">
    <w:name w:val="Subtle Reference"/>
    <w:uiPriority w:val="31"/>
    <w:qFormat/>
    <w:rsid w:val="004428C0"/>
    <w:rPr>
      <w:b/>
      <w:bCs/>
    </w:rPr>
  </w:style>
  <w:style w:type="character" w:styleId="IntenseReference">
    <w:name w:val="Intense Reference"/>
    <w:uiPriority w:val="32"/>
    <w:qFormat/>
    <w:rsid w:val="004428C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428C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28C0"/>
    <w:pPr>
      <w:outlineLvl w:val="9"/>
    </w:pPr>
  </w:style>
  <w:style w:type="paragraph" w:styleId="ListParagraph">
    <w:name w:val="List Paragraph"/>
    <w:basedOn w:val="Normal"/>
    <w:uiPriority w:val="34"/>
    <w:qFormat/>
    <w:rsid w:val="004428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8A0"/>
  </w:style>
  <w:style w:type="paragraph" w:styleId="Footer">
    <w:name w:val="footer"/>
    <w:basedOn w:val="Normal"/>
    <w:link w:val="Foot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8A0"/>
  </w:style>
  <w:style w:type="paragraph" w:customStyle="1" w:styleId="NoSpacing-indented">
    <w:name w:val="No Spacing - indented"/>
    <w:basedOn w:val="NoSpacing"/>
    <w:link w:val="NoSpacing-indentedChar"/>
    <w:qFormat/>
    <w:rsid w:val="00945AA3"/>
    <w:pPr>
      <w:ind w:left="284" w:right="305"/>
    </w:pPr>
  </w:style>
  <w:style w:type="character" w:customStyle="1" w:styleId="NoSpacingChar">
    <w:name w:val="No Spacing Char"/>
    <w:basedOn w:val="DefaultParagraphFont"/>
    <w:link w:val="NoSpacing"/>
    <w:uiPriority w:val="1"/>
    <w:rsid w:val="00945AA3"/>
  </w:style>
  <w:style w:type="character" w:customStyle="1" w:styleId="NoSpacing-indentedChar">
    <w:name w:val="No Spacing - indented Char"/>
    <w:basedOn w:val="NoSpacingChar"/>
    <w:link w:val="NoSpacing-indented"/>
    <w:rsid w:val="00945AA3"/>
  </w:style>
  <w:style w:type="character" w:styleId="PlaceholderText">
    <w:name w:val="Placeholder Text"/>
    <w:basedOn w:val="DefaultParagraphFont"/>
    <w:uiPriority w:val="99"/>
    <w:semiHidden/>
    <w:rsid w:val="009729B0"/>
    <w:rPr>
      <w:color w:val="80808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m\Downloads\2024_LETTERHEAD_HSSC.dotx" TargetMode="External"/></Relationships>
</file>

<file path=word/theme/theme1.xml><?xml version="1.0" encoding="utf-8"?>
<a:theme xmlns:a="http://schemas.openxmlformats.org/drawingml/2006/main" name="ArtSmith2016">
  <a:themeElements>
    <a:clrScheme name="CHF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B"/>
      </a:accent1>
      <a:accent2>
        <a:srgbClr val="D23F4D"/>
      </a:accent2>
      <a:accent3>
        <a:srgbClr val="609C3C"/>
      </a:accent3>
      <a:accent4>
        <a:srgbClr val="F89B33"/>
      </a:accent4>
      <a:accent5>
        <a:srgbClr val="993F97"/>
      </a:accent5>
      <a:accent6>
        <a:srgbClr val="F37022"/>
      </a:accent6>
      <a:hlink>
        <a:srgbClr val="0563C1"/>
      </a:hlink>
      <a:folHlink>
        <a:srgbClr val="954F72"/>
      </a:folHlink>
    </a:clrScheme>
    <a:fontScheme name="CHF 2021">
      <a:majorFont>
        <a:latin typeface="Montserrat Medium"/>
        <a:ea typeface=""/>
        <a:cs typeface=""/>
      </a:majorFont>
      <a:minorFont>
        <a:latin typeface="Open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rtSmith2016" id="{CFF0FE86-0378-40E6-BD9C-CCCB08073C33}" vid="{4488459B-6C19-48DC-AE35-B23247CF59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7ad2e-466f-4bc2-aaad-ef2c7254c440" xsi:nil="true"/>
    <lcf76f155ced4ddcb4097134ff3c332f xmlns="64091cd5-4af3-4ebf-83c1-341f3a649c09">
      <Terms xmlns="http://schemas.microsoft.com/office/infopath/2007/PartnerControls"/>
    </lcf76f155ced4ddcb4097134ff3c332f>
    <MattNomura xmlns="64091cd5-4af3-4ebf-83c1-341f3a649c09">true</MattNomura>
    <_Flow_SignoffStatus xmlns="64091cd5-4af3-4ebf-83c1-341f3a649c09">No</_Flow_SignoffStatus>
    <MNSigned xmlns="64091cd5-4af3-4ebf-83c1-341f3a649c09">false</MNSigne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392588BD82D48BBDE8A418A813BAA" ma:contentTypeVersion="21" ma:contentTypeDescription="Create a new document." ma:contentTypeScope="" ma:versionID="087fecb23d79a584b060c8ef8bcc554e">
  <xsd:schema xmlns:xsd="http://www.w3.org/2001/XMLSchema" xmlns:xs="http://www.w3.org/2001/XMLSchema" xmlns:p="http://schemas.microsoft.com/office/2006/metadata/properties" xmlns:ns2="64091cd5-4af3-4ebf-83c1-341f3a649c09" xmlns:ns3="3b27ad2e-466f-4bc2-aaad-ef2c7254c440" targetNamespace="http://schemas.microsoft.com/office/2006/metadata/properties" ma:root="true" ma:fieldsID="9a3eefdb29a7dd05c9565cf9f73b8426" ns2:_="" ns3:_="">
    <xsd:import namespace="64091cd5-4af3-4ebf-83c1-341f3a649c09"/>
    <xsd:import namespace="3b27ad2e-466f-4bc2-aaad-ef2c7254c4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attNomura" minOccurs="0"/>
                <xsd:element ref="ns2:MNSigne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91cd5-4af3-4ebf-83c1-341f3a649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default="No" ma:format="Dropdown" ma:internalName="Sign_x002d_off_x0020_status">
      <xsd:simpleType>
        <xsd:union memberTypes="dms:Text">
          <xsd:simpleType>
            <xsd:restriction base="dms:Choice">
              <xsd:enumeration value="Yes"/>
              <xsd:enumeration value="No"/>
              <xsd:enumeration value="Choice 3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3be2a68-5f42-4b82-b328-ff2c1249e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attNomura" ma:index="25" nillable="true" ma:displayName="Matt Nomura" ma:default="1" ma:format="Dropdown" ma:internalName="MattNomura">
      <xsd:simpleType>
        <xsd:restriction base="dms:Boolean"/>
      </xsd:simpleType>
    </xsd:element>
    <xsd:element name="MNSigned" ma:index="26" nillable="true" ma:displayName="MN Signed" ma:default="0" ma:description="Matt has approved and signed the charter" ma:format="Dropdown" ma:internalName="MNSigned">
      <xsd:simpleType>
        <xsd:restriction base="dms:Boolea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7ad2e-466f-4bc2-aaad-ef2c7254c4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71ae59c-e513-409b-af4d-7ba5e7304423}" ma:internalName="TaxCatchAll" ma:showField="CatchAllData" ma:web="3b27ad2e-466f-4bc2-aaad-ef2c7254c4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7B0850-A12B-4659-ACC4-6E1C92889DAE}">
  <ds:schemaRefs>
    <ds:schemaRef ds:uri="http://schemas.microsoft.com/office/2006/metadata/properties"/>
    <ds:schemaRef ds:uri="http://schemas.microsoft.com/office/infopath/2007/PartnerControls"/>
    <ds:schemaRef ds:uri="df247792-1aa9-4dd9-928d-9ffb2b001f62"/>
    <ds:schemaRef ds:uri="eeeb08e1-d378-4fcf-bfdb-c0ace275cc3a"/>
    <ds:schemaRef ds:uri="3b27ad2e-466f-4bc2-aaad-ef2c7254c440"/>
    <ds:schemaRef ds:uri="64091cd5-4af3-4ebf-83c1-341f3a649c09"/>
  </ds:schemaRefs>
</ds:datastoreItem>
</file>

<file path=customXml/itemProps2.xml><?xml version="1.0" encoding="utf-8"?>
<ds:datastoreItem xmlns:ds="http://schemas.openxmlformats.org/officeDocument/2006/customXml" ds:itemID="{E73EB9EF-01F5-4948-A2C9-5CA8E0D7E5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B7C4D9-FFBD-40B5-A7F9-9E6B0DA86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91cd5-4af3-4ebf-83c1-341f3a649c09"/>
    <ds:schemaRef ds:uri="3b27ad2e-466f-4bc2-aaad-ef2c7254c4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8B1DBE-2AEB-4FD4-BA1D-ADAF67099C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2024_LETTERHEAD_HSSC</Template>
  <TotalTime>4</TotalTime>
  <Pages>1</Pages>
  <Words>192</Words>
  <Characters>1058</Characters>
  <Application>Microsoft Office Word</Application>
  <DocSecurity>4</DocSecurity>
  <Lines>8</Lines>
  <Paragraphs>2</Paragraphs>
  <ScaleCrop>false</ScaleCrop>
  <Company>Hewlett-Packard Company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Melnyk</dc:creator>
  <cp:keywords/>
  <dc:description/>
  <cp:lastModifiedBy>Allison Webb</cp:lastModifiedBy>
  <cp:revision>2</cp:revision>
  <cp:lastPrinted>2016-11-24T21:36:00Z</cp:lastPrinted>
  <dcterms:created xsi:type="dcterms:W3CDTF">2025-01-30T16:12:00Z</dcterms:created>
  <dcterms:modified xsi:type="dcterms:W3CDTF">2025-01-30T16:12:00Z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0x010100C31392588BD82D48BBDE8A418A813BAA</vt:lpwstr>
  </property>
  <property fmtid="{D5CDD505-2E9C-101B-9397-08002B2CF9AE}" pid="3" name="Order">
    <vt:r8>38400</vt:r8>
  </property>
  <property fmtid="{D5CDD505-2E9C-101B-9397-08002B2CF9AE}" pid="4" name="MediaServiceImageTags">
    <vt:lpwstr/>
  </property>
  <property fmtid="{D5CDD505-2E9C-101B-9397-08002B2CF9AE}" pid="5" name="GrammarlyDocumentId">
    <vt:lpwstr>81bf0fdadb3a0e72aafaad90d8ce3497649223a462bacd19cea0a1f397f8876d</vt:lpwstr>
  </property>
</Properties>
</file>